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0B" w:rsidRPr="00E4050B" w:rsidRDefault="00E4050B" w:rsidP="00E4050B">
      <w:pPr>
        <w:pStyle w:val="Nessunaspaziatura"/>
        <w:rPr>
          <w:sz w:val="28"/>
          <w:szCs w:val="28"/>
        </w:rPr>
      </w:pPr>
      <w:r w:rsidRPr="00E4050B">
        <w:rPr>
          <w:sz w:val="28"/>
          <w:szCs w:val="28"/>
        </w:rPr>
        <w:t xml:space="preserve">La fase di autoconfigurazione </w:t>
      </w:r>
      <w:proofErr w:type="spellStart"/>
      <w:r w:rsidR="00021360">
        <w:rPr>
          <w:sz w:val="28"/>
          <w:szCs w:val="28"/>
        </w:rPr>
        <w:t>stateless</w:t>
      </w:r>
      <w:proofErr w:type="spellEnd"/>
      <w:r w:rsidR="00021360">
        <w:rPr>
          <w:sz w:val="28"/>
          <w:szCs w:val="28"/>
        </w:rPr>
        <w:t xml:space="preserve">, </w:t>
      </w:r>
      <w:r w:rsidRPr="00E4050B">
        <w:rPr>
          <w:sz w:val="28"/>
          <w:szCs w:val="28"/>
        </w:rPr>
        <w:t>R1 comincia con l'invio di un pacchetto</w:t>
      </w:r>
    </w:p>
    <w:p w:rsidR="00E4050B" w:rsidRPr="00E4050B" w:rsidRDefault="00E4050B" w:rsidP="00E4050B">
      <w:pPr>
        <w:pStyle w:val="Nessunaspaziatura"/>
        <w:rPr>
          <w:sz w:val="28"/>
          <w:szCs w:val="28"/>
        </w:rPr>
      </w:pPr>
      <w:r w:rsidRPr="00E4050B">
        <w:rPr>
          <w:sz w:val="28"/>
          <w:szCs w:val="28"/>
        </w:rPr>
        <w:t>ICMPv6 "</w:t>
      </w:r>
      <w:proofErr w:type="spellStart"/>
      <w:r w:rsidRPr="00E4050B">
        <w:rPr>
          <w:sz w:val="28"/>
          <w:szCs w:val="28"/>
        </w:rPr>
        <w:t>Neighbor</w:t>
      </w:r>
      <w:proofErr w:type="spellEnd"/>
      <w:r w:rsidRPr="00E4050B">
        <w:rPr>
          <w:sz w:val="28"/>
          <w:szCs w:val="28"/>
        </w:rPr>
        <w:t xml:space="preserve"> </w:t>
      </w:r>
      <w:proofErr w:type="spellStart"/>
      <w:r w:rsidRPr="00E4050B">
        <w:rPr>
          <w:sz w:val="28"/>
          <w:szCs w:val="28"/>
        </w:rPr>
        <w:t>solicitation</w:t>
      </w:r>
      <w:proofErr w:type="spellEnd"/>
      <w:r w:rsidRPr="00E4050B">
        <w:rPr>
          <w:sz w:val="28"/>
          <w:szCs w:val="28"/>
        </w:rPr>
        <w:t xml:space="preserve">" </w:t>
      </w:r>
      <w:r w:rsidR="00021360">
        <w:rPr>
          <w:sz w:val="28"/>
          <w:szCs w:val="28"/>
        </w:rPr>
        <w:t xml:space="preserve">per </w:t>
      </w:r>
      <w:r w:rsidRPr="00E4050B">
        <w:rPr>
          <w:sz w:val="28"/>
          <w:szCs w:val="28"/>
        </w:rPr>
        <w:t>verifica</w:t>
      </w:r>
      <w:r w:rsidR="00021360">
        <w:rPr>
          <w:sz w:val="28"/>
          <w:szCs w:val="28"/>
        </w:rPr>
        <w:t>re</w:t>
      </w:r>
      <w:r w:rsidRPr="00E4050B">
        <w:rPr>
          <w:sz w:val="28"/>
          <w:szCs w:val="28"/>
        </w:rPr>
        <w:t xml:space="preserve">  che nella sottorete non vi siano</w:t>
      </w:r>
    </w:p>
    <w:p w:rsidR="00E4050B" w:rsidRDefault="00E4050B" w:rsidP="00E4050B">
      <w:pPr>
        <w:pStyle w:val="Nessunaspaziatura"/>
        <w:rPr>
          <w:sz w:val="28"/>
          <w:szCs w:val="28"/>
        </w:rPr>
      </w:pPr>
      <w:r w:rsidRPr="00E4050B">
        <w:rPr>
          <w:sz w:val="28"/>
          <w:szCs w:val="28"/>
        </w:rPr>
        <w:t xml:space="preserve">indirizzi </w:t>
      </w:r>
      <w:proofErr w:type="spellStart"/>
      <w:r w:rsidRPr="00E4050B">
        <w:rPr>
          <w:sz w:val="28"/>
          <w:szCs w:val="28"/>
        </w:rPr>
        <w:t>unicast</w:t>
      </w:r>
      <w:proofErr w:type="spellEnd"/>
      <w:r w:rsidRPr="00E4050B">
        <w:rPr>
          <w:sz w:val="28"/>
          <w:szCs w:val="28"/>
        </w:rPr>
        <w:t xml:space="preserve"> link-</w:t>
      </w:r>
      <w:proofErr w:type="spellStart"/>
      <w:r w:rsidRPr="00E4050B">
        <w:rPr>
          <w:sz w:val="28"/>
          <w:szCs w:val="28"/>
        </w:rPr>
        <w:t>local</w:t>
      </w:r>
      <w:proofErr w:type="spellEnd"/>
      <w:r w:rsidRPr="00E4050B">
        <w:rPr>
          <w:sz w:val="28"/>
          <w:szCs w:val="28"/>
        </w:rPr>
        <w:t xml:space="preserve"> uguali </w:t>
      </w:r>
      <w:r w:rsidR="00021360">
        <w:rPr>
          <w:sz w:val="28"/>
          <w:szCs w:val="28"/>
        </w:rPr>
        <w:t>a quello da lui</w:t>
      </w:r>
      <w:r w:rsidRPr="00E4050B">
        <w:rPr>
          <w:sz w:val="28"/>
          <w:szCs w:val="28"/>
        </w:rPr>
        <w:t xml:space="preserve"> creato </w:t>
      </w:r>
      <w:r w:rsidR="00021360">
        <w:rPr>
          <w:sz w:val="28"/>
          <w:szCs w:val="28"/>
        </w:rPr>
        <w:t>(</w:t>
      </w:r>
      <w:r w:rsidR="004C3011">
        <w:rPr>
          <w:sz w:val="28"/>
          <w:szCs w:val="28"/>
        </w:rPr>
        <w:t>fe80::</w:t>
      </w:r>
      <w:r w:rsidR="00021360">
        <w:rPr>
          <w:sz w:val="28"/>
          <w:szCs w:val="28"/>
        </w:rPr>
        <w:t>c202:43ff:fed7:0)</w:t>
      </w:r>
      <w:r w:rsidR="00021360">
        <w:rPr>
          <w:sz w:val="28"/>
          <w:szCs w:val="28"/>
        </w:rPr>
        <w:t xml:space="preserve"> </w:t>
      </w:r>
      <w:r w:rsidRPr="00E4050B">
        <w:rPr>
          <w:sz w:val="28"/>
          <w:szCs w:val="28"/>
        </w:rPr>
        <w:t>per l'interfaccia Fa 0/0.</w:t>
      </w:r>
      <w:r w:rsidR="00216040">
        <w:rPr>
          <w:sz w:val="28"/>
          <w:szCs w:val="28"/>
        </w:rPr>
        <w:t xml:space="preserve"> </w:t>
      </w:r>
      <w:r w:rsidR="004C3011">
        <w:rPr>
          <w:sz w:val="28"/>
          <w:szCs w:val="28"/>
        </w:rPr>
        <w:t xml:space="preserve">Tale pacchetto, ovviamente, ha IP sorgente “::”. </w:t>
      </w:r>
      <w:r w:rsidR="00F41123">
        <w:rPr>
          <w:sz w:val="28"/>
          <w:szCs w:val="28"/>
        </w:rPr>
        <w:t xml:space="preserve">Non ricevendo alcuna risposta di </w:t>
      </w:r>
      <w:r w:rsidR="004C3011">
        <w:rPr>
          <w:sz w:val="28"/>
          <w:szCs w:val="28"/>
        </w:rPr>
        <w:t>“</w:t>
      </w:r>
      <w:r w:rsidR="00F41123">
        <w:rPr>
          <w:sz w:val="28"/>
          <w:szCs w:val="28"/>
        </w:rPr>
        <w:t>D</w:t>
      </w:r>
      <w:r w:rsidRPr="00E4050B">
        <w:rPr>
          <w:sz w:val="28"/>
          <w:szCs w:val="28"/>
        </w:rPr>
        <w:t xml:space="preserve">uplicate </w:t>
      </w:r>
      <w:proofErr w:type="spellStart"/>
      <w:r w:rsidR="00F41123">
        <w:rPr>
          <w:sz w:val="28"/>
          <w:szCs w:val="28"/>
        </w:rPr>
        <w:t>A</w:t>
      </w:r>
      <w:r w:rsidRPr="00E4050B">
        <w:rPr>
          <w:sz w:val="28"/>
          <w:szCs w:val="28"/>
        </w:rPr>
        <w:t>ddress</w:t>
      </w:r>
      <w:proofErr w:type="spellEnd"/>
      <w:r w:rsidR="00216040">
        <w:rPr>
          <w:sz w:val="28"/>
          <w:szCs w:val="28"/>
        </w:rPr>
        <w:t xml:space="preserve"> </w:t>
      </w:r>
      <w:proofErr w:type="spellStart"/>
      <w:r w:rsidR="00F41123">
        <w:rPr>
          <w:sz w:val="28"/>
          <w:szCs w:val="28"/>
        </w:rPr>
        <w:t>D</w:t>
      </w:r>
      <w:r w:rsidRPr="00E4050B">
        <w:rPr>
          <w:sz w:val="28"/>
          <w:szCs w:val="28"/>
        </w:rPr>
        <w:t>etection</w:t>
      </w:r>
      <w:proofErr w:type="spellEnd"/>
      <w:r w:rsidR="004C3011">
        <w:rPr>
          <w:sz w:val="28"/>
          <w:szCs w:val="28"/>
        </w:rPr>
        <w:t>”</w:t>
      </w:r>
      <w:r w:rsidRPr="00E4050B">
        <w:rPr>
          <w:sz w:val="28"/>
          <w:szCs w:val="28"/>
        </w:rPr>
        <w:t xml:space="preserve">, </w:t>
      </w:r>
      <w:r w:rsidR="00F41123">
        <w:rPr>
          <w:sz w:val="28"/>
          <w:szCs w:val="28"/>
        </w:rPr>
        <w:t xml:space="preserve">R1 invia un pacchetto di tipo “Multicast </w:t>
      </w:r>
      <w:proofErr w:type="spellStart"/>
      <w:r w:rsidR="00F41123">
        <w:rPr>
          <w:sz w:val="28"/>
          <w:szCs w:val="28"/>
        </w:rPr>
        <w:t>Listener</w:t>
      </w:r>
      <w:proofErr w:type="spellEnd"/>
      <w:r w:rsidR="00F41123">
        <w:rPr>
          <w:sz w:val="28"/>
          <w:szCs w:val="28"/>
        </w:rPr>
        <w:t xml:space="preserve"> Report” in cui dice far parte del gruppo </w:t>
      </w:r>
      <w:proofErr w:type="spellStart"/>
      <w:r w:rsidR="00F41123">
        <w:rPr>
          <w:sz w:val="28"/>
          <w:szCs w:val="28"/>
        </w:rPr>
        <w:t>multicast</w:t>
      </w:r>
      <w:proofErr w:type="spellEnd"/>
      <w:r w:rsidR="00F41123">
        <w:rPr>
          <w:sz w:val="28"/>
          <w:szCs w:val="28"/>
        </w:rPr>
        <w:t xml:space="preserve"> corrispondente ai 64 bit bassi appena configurati</w:t>
      </w:r>
      <w:r w:rsidR="00021360">
        <w:rPr>
          <w:sz w:val="28"/>
          <w:szCs w:val="28"/>
        </w:rPr>
        <w:t xml:space="preserve">, </w:t>
      </w:r>
      <w:r w:rsidR="00F41123">
        <w:rPr>
          <w:sz w:val="28"/>
          <w:szCs w:val="28"/>
        </w:rPr>
        <w:t>confermando l’</w:t>
      </w:r>
      <w:proofErr w:type="spellStart"/>
      <w:r w:rsidR="00F41123">
        <w:rPr>
          <w:sz w:val="28"/>
          <w:szCs w:val="28"/>
        </w:rPr>
        <w:t>aquisizione</w:t>
      </w:r>
      <w:proofErr w:type="spellEnd"/>
      <w:r w:rsidR="00F41123">
        <w:rPr>
          <w:sz w:val="28"/>
          <w:szCs w:val="28"/>
        </w:rPr>
        <w:t xml:space="preserve"> di quell’indirizzo IP. Una volta fissati i 64 bit </w:t>
      </w:r>
      <w:proofErr w:type="spellStart"/>
      <w:r w:rsidR="004C3011">
        <w:rPr>
          <w:sz w:val="28"/>
          <w:szCs w:val="28"/>
        </w:rPr>
        <w:t>bass</w:t>
      </w:r>
      <w:proofErr w:type="spellEnd"/>
      <w:r w:rsidR="00F41123">
        <w:rPr>
          <w:sz w:val="28"/>
          <w:szCs w:val="28"/>
        </w:rPr>
        <w:t xml:space="preserve"> dell’indirizzo, R1 vuole conoscere i 64 bit alti </w:t>
      </w:r>
      <w:r w:rsidR="004C3011">
        <w:rPr>
          <w:sz w:val="28"/>
          <w:szCs w:val="28"/>
        </w:rPr>
        <w:t>e</w:t>
      </w:r>
      <w:r w:rsidR="00F41123">
        <w:rPr>
          <w:sz w:val="28"/>
          <w:szCs w:val="28"/>
        </w:rPr>
        <w:t xml:space="preserve"> formare un indirizzo </w:t>
      </w:r>
      <w:proofErr w:type="spellStart"/>
      <w:r w:rsidR="00F41123">
        <w:rPr>
          <w:sz w:val="28"/>
          <w:szCs w:val="28"/>
        </w:rPr>
        <w:t>unicast</w:t>
      </w:r>
      <w:proofErr w:type="spellEnd"/>
      <w:r w:rsidR="00F41123">
        <w:rPr>
          <w:sz w:val="28"/>
          <w:szCs w:val="28"/>
        </w:rPr>
        <w:t xml:space="preserve"> g</w:t>
      </w:r>
      <w:r w:rsidR="004C3011">
        <w:rPr>
          <w:sz w:val="28"/>
          <w:szCs w:val="28"/>
        </w:rPr>
        <w:t>lobale. Per far ciò, invia</w:t>
      </w:r>
      <w:r w:rsidRPr="00E4050B">
        <w:rPr>
          <w:sz w:val="28"/>
          <w:szCs w:val="28"/>
        </w:rPr>
        <w:t xml:space="preserve"> un pacchetto ICMPv6 </w:t>
      </w:r>
      <w:r w:rsidR="004C3011">
        <w:rPr>
          <w:sz w:val="28"/>
          <w:szCs w:val="28"/>
        </w:rPr>
        <w:t>“</w:t>
      </w:r>
      <w:r w:rsidRPr="00E4050B">
        <w:rPr>
          <w:sz w:val="28"/>
          <w:szCs w:val="28"/>
        </w:rPr>
        <w:t xml:space="preserve">Router </w:t>
      </w:r>
      <w:proofErr w:type="spellStart"/>
      <w:r w:rsidRPr="00E4050B">
        <w:rPr>
          <w:sz w:val="28"/>
          <w:szCs w:val="28"/>
        </w:rPr>
        <w:t>Solicitation</w:t>
      </w:r>
      <w:proofErr w:type="spellEnd"/>
      <w:r w:rsidR="004C3011">
        <w:rPr>
          <w:sz w:val="28"/>
          <w:szCs w:val="28"/>
        </w:rPr>
        <w:t>”</w:t>
      </w:r>
      <w:r w:rsidR="00E3359A">
        <w:rPr>
          <w:sz w:val="28"/>
          <w:szCs w:val="28"/>
        </w:rPr>
        <w:t xml:space="preserve">. </w:t>
      </w:r>
      <w:r w:rsidR="00E3359A">
        <w:rPr>
          <w:sz w:val="28"/>
          <w:szCs w:val="28"/>
        </w:rPr>
        <w:t>L</w:t>
      </w:r>
      <w:r w:rsidR="00E3359A" w:rsidRPr="00837074">
        <w:rPr>
          <w:sz w:val="28"/>
          <w:szCs w:val="28"/>
        </w:rPr>
        <w:t>’indirizzo MAC di destinazione è 33:33:00:00:00:02</w:t>
      </w:r>
      <w:r w:rsidR="00E3359A">
        <w:rPr>
          <w:sz w:val="28"/>
          <w:szCs w:val="28"/>
        </w:rPr>
        <w:t xml:space="preserve">, che è un </w:t>
      </w:r>
      <w:proofErr w:type="spellStart"/>
      <w:r w:rsidR="00E3359A">
        <w:rPr>
          <w:sz w:val="28"/>
          <w:szCs w:val="28"/>
        </w:rPr>
        <w:t>multicast</w:t>
      </w:r>
      <w:proofErr w:type="spellEnd"/>
      <w:r w:rsidR="00E3359A">
        <w:rPr>
          <w:sz w:val="28"/>
          <w:szCs w:val="28"/>
        </w:rPr>
        <w:t xml:space="preserve"> d</w:t>
      </w:r>
      <w:r w:rsidR="00E3359A">
        <w:rPr>
          <w:sz w:val="28"/>
          <w:szCs w:val="28"/>
        </w:rPr>
        <w:t>i livello 2</w:t>
      </w:r>
      <w:r w:rsidR="00E3359A">
        <w:rPr>
          <w:sz w:val="28"/>
          <w:szCs w:val="28"/>
        </w:rPr>
        <w:t xml:space="preserve"> desti</w:t>
      </w:r>
      <w:r w:rsidR="00E3359A">
        <w:rPr>
          <w:sz w:val="28"/>
          <w:szCs w:val="28"/>
        </w:rPr>
        <w:t>nato ai soli router.</w:t>
      </w:r>
      <w:r w:rsidR="00E3359A">
        <w:rPr>
          <w:sz w:val="28"/>
          <w:szCs w:val="28"/>
        </w:rPr>
        <w:t xml:space="preserve"> </w:t>
      </w:r>
      <w:r w:rsidR="00E3359A">
        <w:rPr>
          <w:sz w:val="28"/>
          <w:szCs w:val="28"/>
        </w:rPr>
        <w:t>L’indirizzo IP destinazione è ff02::2</w:t>
      </w:r>
      <w:r w:rsidR="00E3359A">
        <w:rPr>
          <w:sz w:val="28"/>
          <w:szCs w:val="28"/>
        </w:rPr>
        <w:t xml:space="preserve">, ed è un </w:t>
      </w:r>
      <w:proofErr w:type="spellStart"/>
      <w:r w:rsidR="00E3359A">
        <w:rPr>
          <w:sz w:val="28"/>
          <w:szCs w:val="28"/>
        </w:rPr>
        <w:t>multicast</w:t>
      </w:r>
      <w:proofErr w:type="spellEnd"/>
      <w:r w:rsidR="00E3359A">
        <w:rPr>
          <w:sz w:val="28"/>
          <w:szCs w:val="28"/>
        </w:rPr>
        <w:t xml:space="preserve"> di livello 3 con scope di sottorete destinato sempre sol</w:t>
      </w:r>
      <w:r w:rsidR="004C3011">
        <w:rPr>
          <w:sz w:val="28"/>
          <w:szCs w:val="28"/>
        </w:rPr>
        <w:t>o</w:t>
      </w:r>
      <w:r w:rsidR="00E3359A">
        <w:rPr>
          <w:sz w:val="28"/>
          <w:szCs w:val="28"/>
        </w:rPr>
        <w:t xml:space="preserve"> ai router.</w:t>
      </w:r>
      <w:r w:rsidR="00F41123">
        <w:rPr>
          <w:sz w:val="28"/>
          <w:szCs w:val="28"/>
        </w:rPr>
        <w:t xml:space="preserve"> </w:t>
      </w:r>
      <w:r w:rsidRPr="00E4050B">
        <w:rPr>
          <w:sz w:val="28"/>
          <w:szCs w:val="28"/>
        </w:rPr>
        <w:t xml:space="preserve">R2 risponde con un pacchetto ICMPv6 </w:t>
      </w:r>
      <w:r w:rsidR="004C3011">
        <w:rPr>
          <w:sz w:val="28"/>
          <w:szCs w:val="28"/>
        </w:rPr>
        <w:t>“</w:t>
      </w:r>
      <w:r w:rsidRPr="00E4050B">
        <w:rPr>
          <w:sz w:val="28"/>
          <w:szCs w:val="28"/>
        </w:rPr>
        <w:t xml:space="preserve">Router </w:t>
      </w:r>
      <w:proofErr w:type="spellStart"/>
      <w:r w:rsidRPr="00E4050B">
        <w:rPr>
          <w:sz w:val="28"/>
          <w:szCs w:val="28"/>
        </w:rPr>
        <w:t>Advertisement</w:t>
      </w:r>
      <w:proofErr w:type="spellEnd"/>
      <w:r w:rsidR="004C3011">
        <w:rPr>
          <w:sz w:val="28"/>
          <w:szCs w:val="28"/>
        </w:rPr>
        <w:t>”</w:t>
      </w:r>
      <w:r w:rsidRPr="00E4050B">
        <w:rPr>
          <w:sz w:val="28"/>
          <w:szCs w:val="28"/>
        </w:rPr>
        <w:t xml:space="preserve"> con il seguente</w:t>
      </w:r>
      <w:r w:rsidR="00F41123">
        <w:rPr>
          <w:sz w:val="28"/>
          <w:szCs w:val="28"/>
        </w:rPr>
        <w:t xml:space="preserve"> </w:t>
      </w:r>
      <w:r w:rsidRPr="00E4050B">
        <w:rPr>
          <w:sz w:val="28"/>
          <w:szCs w:val="28"/>
        </w:rPr>
        <w:t>prefisso di indirizzi disponibile: 2001:1000::/64.</w:t>
      </w:r>
      <w:r w:rsidR="00E3359A">
        <w:rPr>
          <w:sz w:val="28"/>
          <w:szCs w:val="28"/>
        </w:rPr>
        <w:t xml:space="preserve"> In tale pacchetto gli indirizzi MAC e IP di destinazione indicano un </w:t>
      </w:r>
      <w:proofErr w:type="spellStart"/>
      <w:r w:rsidR="00E3359A">
        <w:rPr>
          <w:sz w:val="28"/>
          <w:szCs w:val="28"/>
        </w:rPr>
        <w:t>multicast</w:t>
      </w:r>
      <w:proofErr w:type="spellEnd"/>
      <w:r w:rsidR="00E3359A">
        <w:rPr>
          <w:sz w:val="28"/>
          <w:szCs w:val="28"/>
        </w:rPr>
        <w:t xml:space="preserve"> destinati a tutti i nodi della sottorete (33:33:00:00:00:01, ff02::1). </w:t>
      </w:r>
      <w:r w:rsidR="007E3DE4">
        <w:rPr>
          <w:sz w:val="28"/>
          <w:szCs w:val="28"/>
        </w:rPr>
        <w:t xml:space="preserve">Il campo </w:t>
      </w:r>
      <w:proofErr w:type="spellStart"/>
      <w:r w:rsidR="007E3DE4">
        <w:rPr>
          <w:sz w:val="28"/>
          <w:szCs w:val="28"/>
        </w:rPr>
        <w:t>preferred</w:t>
      </w:r>
      <w:proofErr w:type="spellEnd"/>
      <w:r w:rsidR="007E3DE4">
        <w:rPr>
          <w:sz w:val="28"/>
          <w:szCs w:val="28"/>
        </w:rPr>
        <w:t xml:space="preserve"> </w:t>
      </w:r>
      <w:proofErr w:type="spellStart"/>
      <w:r w:rsidR="007E3DE4">
        <w:rPr>
          <w:sz w:val="28"/>
          <w:szCs w:val="28"/>
        </w:rPr>
        <w:t>lifetime</w:t>
      </w:r>
      <w:proofErr w:type="spellEnd"/>
      <w:r w:rsidR="007E3DE4">
        <w:rPr>
          <w:sz w:val="28"/>
          <w:szCs w:val="28"/>
        </w:rPr>
        <w:t xml:space="preserve"> indica il tempo massimo entro il quale dovrebbe arrivare un altro </w:t>
      </w:r>
      <w:r w:rsidR="004C3011">
        <w:rPr>
          <w:sz w:val="28"/>
          <w:szCs w:val="28"/>
        </w:rPr>
        <w:t>“</w:t>
      </w:r>
      <w:r w:rsidR="007E3DE4">
        <w:rPr>
          <w:sz w:val="28"/>
          <w:szCs w:val="28"/>
        </w:rPr>
        <w:t xml:space="preserve">Router </w:t>
      </w:r>
      <w:proofErr w:type="spellStart"/>
      <w:r w:rsidR="004C3011">
        <w:rPr>
          <w:sz w:val="28"/>
          <w:szCs w:val="28"/>
        </w:rPr>
        <w:t>A</w:t>
      </w:r>
      <w:r w:rsidR="007E3DE4">
        <w:rPr>
          <w:sz w:val="28"/>
          <w:szCs w:val="28"/>
        </w:rPr>
        <w:t>dvertisement</w:t>
      </w:r>
      <w:proofErr w:type="spellEnd"/>
      <w:r w:rsidR="004C3011">
        <w:rPr>
          <w:sz w:val="28"/>
          <w:szCs w:val="28"/>
        </w:rPr>
        <w:t>”</w:t>
      </w:r>
      <w:r w:rsidR="007E3DE4">
        <w:rPr>
          <w:sz w:val="28"/>
          <w:szCs w:val="28"/>
        </w:rPr>
        <w:t xml:space="preserve"> che conferma il prefisso o eventualmente lo cambia. Il tempo massimo di validità del prefisso è invece indica</w:t>
      </w:r>
      <w:r w:rsidR="007E3DE4">
        <w:rPr>
          <w:sz w:val="28"/>
          <w:szCs w:val="28"/>
        </w:rPr>
        <w:t>to</w:t>
      </w:r>
      <w:r w:rsidR="007E3DE4">
        <w:rPr>
          <w:sz w:val="28"/>
          <w:szCs w:val="28"/>
        </w:rPr>
        <w:t xml:space="preserve"> nel</w:t>
      </w:r>
      <w:r w:rsidR="007E3DE4">
        <w:rPr>
          <w:sz w:val="28"/>
          <w:szCs w:val="28"/>
        </w:rPr>
        <w:t xml:space="preserve"> campo</w:t>
      </w:r>
      <w:r w:rsidR="007E3DE4">
        <w:rPr>
          <w:sz w:val="28"/>
          <w:szCs w:val="28"/>
        </w:rPr>
        <w:t xml:space="preserve"> </w:t>
      </w:r>
      <w:proofErr w:type="spellStart"/>
      <w:r w:rsidR="007E3DE4">
        <w:rPr>
          <w:sz w:val="28"/>
          <w:szCs w:val="28"/>
        </w:rPr>
        <w:t>valid</w:t>
      </w:r>
      <w:proofErr w:type="spellEnd"/>
      <w:r w:rsidR="007E3DE4">
        <w:rPr>
          <w:sz w:val="28"/>
          <w:szCs w:val="28"/>
        </w:rPr>
        <w:t xml:space="preserve"> </w:t>
      </w:r>
      <w:proofErr w:type="spellStart"/>
      <w:r w:rsidR="007E3DE4">
        <w:rPr>
          <w:sz w:val="28"/>
          <w:szCs w:val="28"/>
        </w:rPr>
        <w:t>lifetime</w:t>
      </w:r>
      <w:proofErr w:type="spellEnd"/>
      <w:r w:rsidR="007E3DE4">
        <w:rPr>
          <w:sz w:val="28"/>
          <w:szCs w:val="28"/>
        </w:rPr>
        <w:t>.</w:t>
      </w:r>
      <w:r w:rsidR="007E3DE4">
        <w:rPr>
          <w:sz w:val="28"/>
          <w:szCs w:val="28"/>
        </w:rPr>
        <w:t xml:space="preserve"> </w:t>
      </w:r>
      <w:r w:rsidRPr="00E4050B">
        <w:rPr>
          <w:sz w:val="28"/>
          <w:szCs w:val="28"/>
        </w:rPr>
        <w:t xml:space="preserve">R1 quindi effettua un altro </w:t>
      </w:r>
      <w:proofErr w:type="spellStart"/>
      <w:r w:rsidRPr="00E4050B">
        <w:rPr>
          <w:sz w:val="28"/>
          <w:szCs w:val="28"/>
        </w:rPr>
        <w:t>probing</w:t>
      </w:r>
      <w:proofErr w:type="spellEnd"/>
      <w:r w:rsidRPr="00E4050B">
        <w:rPr>
          <w:sz w:val="28"/>
          <w:szCs w:val="28"/>
        </w:rPr>
        <w:t xml:space="preserve"> con un altro pacchetto ICMPv6</w:t>
      </w:r>
      <w:r w:rsidR="00E3359A">
        <w:rPr>
          <w:sz w:val="28"/>
          <w:szCs w:val="28"/>
        </w:rPr>
        <w:t xml:space="preserve"> </w:t>
      </w:r>
      <w:r w:rsidR="004C3011">
        <w:rPr>
          <w:sz w:val="28"/>
          <w:szCs w:val="28"/>
        </w:rPr>
        <w:t>“</w:t>
      </w:r>
      <w:proofErr w:type="spellStart"/>
      <w:r w:rsidRPr="00E4050B">
        <w:rPr>
          <w:sz w:val="28"/>
          <w:szCs w:val="28"/>
        </w:rPr>
        <w:t>Neighbor</w:t>
      </w:r>
      <w:proofErr w:type="spellEnd"/>
      <w:r w:rsidRPr="00E4050B">
        <w:rPr>
          <w:sz w:val="28"/>
          <w:szCs w:val="28"/>
        </w:rPr>
        <w:t xml:space="preserve"> </w:t>
      </w:r>
      <w:proofErr w:type="spellStart"/>
      <w:r w:rsidR="004C3011">
        <w:rPr>
          <w:sz w:val="28"/>
          <w:szCs w:val="28"/>
        </w:rPr>
        <w:t>S</w:t>
      </w:r>
      <w:r w:rsidRPr="00E4050B">
        <w:rPr>
          <w:sz w:val="28"/>
          <w:szCs w:val="28"/>
        </w:rPr>
        <w:t>olicitation</w:t>
      </w:r>
      <w:proofErr w:type="spellEnd"/>
      <w:r w:rsidR="004C3011">
        <w:rPr>
          <w:sz w:val="28"/>
          <w:szCs w:val="28"/>
        </w:rPr>
        <w:t>”</w:t>
      </w:r>
      <w:r w:rsidRPr="00E4050B">
        <w:rPr>
          <w:sz w:val="28"/>
          <w:szCs w:val="28"/>
        </w:rPr>
        <w:t xml:space="preserve"> per verificare l'unicità del</w:t>
      </w:r>
      <w:r w:rsidR="004C3011">
        <w:rPr>
          <w:sz w:val="28"/>
          <w:szCs w:val="28"/>
        </w:rPr>
        <w:t>l’</w:t>
      </w:r>
      <w:r w:rsidRPr="00E4050B">
        <w:rPr>
          <w:sz w:val="28"/>
          <w:szCs w:val="28"/>
        </w:rPr>
        <w:t xml:space="preserve"> indirizzo globale:</w:t>
      </w:r>
      <w:r w:rsidR="00E3359A">
        <w:rPr>
          <w:sz w:val="28"/>
          <w:szCs w:val="28"/>
        </w:rPr>
        <w:t xml:space="preserve"> </w:t>
      </w:r>
      <w:r w:rsidRPr="00E4050B">
        <w:rPr>
          <w:sz w:val="28"/>
          <w:szCs w:val="28"/>
        </w:rPr>
        <w:t>2001:1000::c202:43ff:fed7:0</w:t>
      </w:r>
      <w:r w:rsidR="00E3359A">
        <w:rPr>
          <w:sz w:val="28"/>
          <w:szCs w:val="28"/>
        </w:rPr>
        <w:t xml:space="preserve">, calcolato unendo il prefisso di rete ricevuto e i 64 bit bassi </w:t>
      </w:r>
      <w:proofErr w:type="spellStart"/>
      <w:r w:rsidR="00E3359A">
        <w:rPr>
          <w:sz w:val="28"/>
          <w:szCs w:val="28"/>
        </w:rPr>
        <w:t>autoconfigurati</w:t>
      </w:r>
      <w:proofErr w:type="spellEnd"/>
      <w:r w:rsidRPr="00E4050B">
        <w:rPr>
          <w:sz w:val="28"/>
          <w:szCs w:val="28"/>
        </w:rPr>
        <w:t xml:space="preserve">. Infine, con un messaggio </w:t>
      </w:r>
      <w:r w:rsidR="004C3011">
        <w:rPr>
          <w:sz w:val="28"/>
          <w:szCs w:val="28"/>
        </w:rPr>
        <w:t>“</w:t>
      </w:r>
      <w:proofErr w:type="spellStart"/>
      <w:r w:rsidRPr="00E4050B">
        <w:rPr>
          <w:sz w:val="28"/>
          <w:szCs w:val="28"/>
        </w:rPr>
        <w:t>Neighbor</w:t>
      </w:r>
      <w:proofErr w:type="spellEnd"/>
      <w:r w:rsidRPr="00E4050B">
        <w:rPr>
          <w:sz w:val="28"/>
          <w:szCs w:val="28"/>
        </w:rPr>
        <w:t xml:space="preserve"> </w:t>
      </w:r>
      <w:proofErr w:type="spellStart"/>
      <w:r w:rsidRPr="00E4050B">
        <w:rPr>
          <w:sz w:val="28"/>
          <w:szCs w:val="28"/>
        </w:rPr>
        <w:t>advertisement</w:t>
      </w:r>
      <w:proofErr w:type="spellEnd"/>
      <w:r w:rsidR="004C3011">
        <w:rPr>
          <w:sz w:val="28"/>
          <w:szCs w:val="28"/>
        </w:rPr>
        <w:t>”</w:t>
      </w:r>
      <w:r w:rsidRPr="00E4050B">
        <w:rPr>
          <w:sz w:val="28"/>
          <w:szCs w:val="28"/>
        </w:rPr>
        <w:t>,</w:t>
      </w:r>
      <w:r w:rsidR="00E3359A">
        <w:rPr>
          <w:sz w:val="28"/>
          <w:szCs w:val="28"/>
        </w:rPr>
        <w:t xml:space="preserve"> </w:t>
      </w:r>
      <w:r w:rsidRPr="00E4050B">
        <w:rPr>
          <w:sz w:val="28"/>
          <w:szCs w:val="28"/>
        </w:rPr>
        <w:t>R1 comunica alle interfacce della sottorete</w:t>
      </w:r>
      <w:r w:rsidR="00235D7A">
        <w:rPr>
          <w:sz w:val="28"/>
          <w:szCs w:val="28"/>
        </w:rPr>
        <w:t xml:space="preserve">, tramite un </w:t>
      </w:r>
      <w:proofErr w:type="spellStart"/>
      <w:r w:rsidR="00235D7A">
        <w:rPr>
          <w:sz w:val="28"/>
          <w:szCs w:val="28"/>
        </w:rPr>
        <w:t>multicast</w:t>
      </w:r>
      <w:proofErr w:type="spellEnd"/>
      <w:r w:rsidR="00235D7A">
        <w:rPr>
          <w:sz w:val="28"/>
          <w:szCs w:val="28"/>
        </w:rPr>
        <w:t xml:space="preserve"> dirett</w:t>
      </w:r>
      <w:r w:rsidR="004C3011">
        <w:rPr>
          <w:sz w:val="28"/>
          <w:szCs w:val="28"/>
        </w:rPr>
        <w:t>o</w:t>
      </w:r>
      <w:r w:rsidR="00235D7A">
        <w:rPr>
          <w:sz w:val="28"/>
          <w:szCs w:val="28"/>
        </w:rPr>
        <w:t xml:space="preserve"> a tutti i nodi, </w:t>
      </w:r>
      <w:r w:rsidRPr="00E4050B">
        <w:rPr>
          <w:sz w:val="28"/>
          <w:szCs w:val="28"/>
        </w:rPr>
        <w:t>l' acquisizione di tale indirizzo.</w:t>
      </w:r>
    </w:p>
    <w:p w:rsidR="00E4050B" w:rsidRDefault="00E4050B" w:rsidP="00ED086D">
      <w:pPr>
        <w:pStyle w:val="Nessunaspaziatura"/>
        <w:rPr>
          <w:sz w:val="28"/>
          <w:szCs w:val="28"/>
        </w:rPr>
      </w:pPr>
    </w:p>
    <w:p w:rsidR="00E4050B" w:rsidRDefault="00E4050B" w:rsidP="00ED086D">
      <w:pPr>
        <w:pStyle w:val="Nessunaspaziatura"/>
        <w:rPr>
          <w:sz w:val="28"/>
          <w:szCs w:val="28"/>
        </w:rPr>
      </w:pPr>
    </w:p>
    <w:p w:rsidR="00E4050B" w:rsidRDefault="00E4050B" w:rsidP="00ED086D">
      <w:pPr>
        <w:pStyle w:val="Nessunaspaziatura"/>
        <w:rPr>
          <w:sz w:val="28"/>
          <w:szCs w:val="28"/>
        </w:rPr>
      </w:pPr>
    </w:p>
    <w:p w:rsidR="00E4050B" w:rsidRDefault="00E4050B" w:rsidP="00ED086D">
      <w:pPr>
        <w:pStyle w:val="Nessunaspaziatura"/>
        <w:rPr>
          <w:sz w:val="28"/>
          <w:szCs w:val="28"/>
        </w:rPr>
      </w:pPr>
    </w:p>
    <w:p w:rsidR="00E4050B" w:rsidRDefault="00E4050B" w:rsidP="00ED086D">
      <w:pPr>
        <w:pStyle w:val="Nessunaspaziatura"/>
        <w:rPr>
          <w:sz w:val="28"/>
          <w:szCs w:val="28"/>
        </w:rPr>
      </w:pPr>
    </w:p>
    <w:p w:rsidR="00E4050B" w:rsidRDefault="00E4050B" w:rsidP="00ED086D">
      <w:pPr>
        <w:pStyle w:val="Nessunaspaziatura"/>
        <w:rPr>
          <w:sz w:val="28"/>
          <w:szCs w:val="28"/>
        </w:rPr>
      </w:pPr>
    </w:p>
    <w:p w:rsidR="00E4050B" w:rsidRDefault="00E4050B" w:rsidP="00ED086D">
      <w:pPr>
        <w:pStyle w:val="Nessunaspaziatura"/>
        <w:rPr>
          <w:sz w:val="28"/>
          <w:szCs w:val="28"/>
        </w:rPr>
      </w:pPr>
    </w:p>
    <w:p w:rsidR="00E4050B" w:rsidRDefault="00E4050B" w:rsidP="00ED086D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</w:p>
    <w:p w:rsidR="007E3DE4" w:rsidRDefault="007E3DE4" w:rsidP="00E4050B">
      <w:pPr>
        <w:pStyle w:val="Nessunaspaziatura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Per come sono state configurate le tabelle di </w:t>
      </w:r>
      <w:proofErr w:type="spellStart"/>
      <w:r>
        <w:rPr>
          <w:sz w:val="28"/>
          <w:szCs w:val="28"/>
        </w:rPr>
        <w:t>routing</w:t>
      </w:r>
      <w:proofErr w:type="spellEnd"/>
      <w:r>
        <w:rPr>
          <w:sz w:val="28"/>
          <w:szCs w:val="28"/>
        </w:rPr>
        <w:t>, l’</w:t>
      </w:r>
      <w:proofErr w:type="spellStart"/>
      <w:r>
        <w:rPr>
          <w:sz w:val="28"/>
          <w:szCs w:val="28"/>
        </w:rPr>
        <w:t>echo</w:t>
      </w:r>
      <w:proofErr w:type="spellEnd"/>
      <w:r w:rsidR="00CB369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request</w:t>
      </w:r>
      <w:proofErr w:type="spellEnd"/>
      <w:r>
        <w:rPr>
          <w:sz w:val="28"/>
          <w:szCs w:val="28"/>
        </w:rPr>
        <w:t xml:space="preserve"> raggiungerà nell’ordine R2, R3 ed R5; l’</w:t>
      </w:r>
      <w:proofErr w:type="spellStart"/>
      <w:r>
        <w:rPr>
          <w:sz w:val="28"/>
          <w:szCs w:val="28"/>
        </w:rPr>
        <w:t>echo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CB369E">
        <w:rPr>
          <w:sz w:val="28"/>
          <w:szCs w:val="28"/>
        </w:rPr>
        <w:t>reply</w:t>
      </w:r>
      <w:proofErr w:type="spellEnd"/>
      <w:r>
        <w:rPr>
          <w:sz w:val="28"/>
          <w:szCs w:val="28"/>
        </w:rPr>
        <w:t xml:space="preserve"> farà il percorso inverso.</w:t>
      </w:r>
    </w:p>
    <w:p w:rsidR="00E4050B" w:rsidRDefault="007E3DE4" w:rsidP="007E3DE4">
      <w:pPr>
        <w:pStyle w:val="Nessunaspaziatura"/>
        <w:rPr>
          <w:sz w:val="28"/>
          <w:szCs w:val="28"/>
        </w:rPr>
      </w:pPr>
      <w:r>
        <w:rPr>
          <w:sz w:val="28"/>
          <w:szCs w:val="28"/>
        </w:rPr>
        <w:t>L</w:t>
      </w:r>
      <w:r w:rsidR="00E4050B" w:rsidRPr="00E4050B">
        <w:rPr>
          <w:sz w:val="28"/>
          <w:szCs w:val="28"/>
        </w:rPr>
        <w:t>e tabelle di ciascun router</w:t>
      </w:r>
      <w:r>
        <w:rPr>
          <w:sz w:val="28"/>
          <w:szCs w:val="28"/>
        </w:rPr>
        <w:t xml:space="preserve">, inoltre, </w:t>
      </w:r>
      <w:r w:rsidR="00E4050B" w:rsidRPr="00E4050B">
        <w:rPr>
          <w:sz w:val="28"/>
          <w:szCs w:val="28"/>
        </w:rPr>
        <w:t>sono state</w:t>
      </w:r>
      <w:r>
        <w:rPr>
          <w:sz w:val="28"/>
          <w:szCs w:val="28"/>
        </w:rPr>
        <w:t xml:space="preserve"> </w:t>
      </w:r>
      <w:r w:rsidR="00E4050B" w:rsidRPr="00E4050B">
        <w:rPr>
          <w:sz w:val="28"/>
          <w:szCs w:val="28"/>
        </w:rPr>
        <w:t xml:space="preserve">impostate per raggiungere </w:t>
      </w:r>
      <w:r>
        <w:rPr>
          <w:sz w:val="28"/>
          <w:szCs w:val="28"/>
        </w:rPr>
        <w:t xml:space="preserve">le </w:t>
      </w:r>
      <w:proofErr w:type="spellStart"/>
      <w:r w:rsidR="00E4050B" w:rsidRPr="00E4050B">
        <w:rPr>
          <w:sz w:val="28"/>
          <w:szCs w:val="28"/>
        </w:rPr>
        <w:t>sottoreti</w:t>
      </w:r>
      <w:proofErr w:type="spellEnd"/>
      <w:r w:rsidR="00E4050B" w:rsidRPr="00E4050B">
        <w:rPr>
          <w:sz w:val="28"/>
          <w:szCs w:val="28"/>
        </w:rPr>
        <w:t xml:space="preserve"> non direttamente collegate ad essi:</w:t>
      </w:r>
      <w:r>
        <w:rPr>
          <w:sz w:val="28"/>
          <w:szCs w:val="28"/>
        </w:rPr>
        <w:t xml:space="preserve"> </w:t>
      </w:r>
      <w:r w:rsidR="00E4050B" w:rsidRPr="00E4050B">
        <w:rPr>
          <w:sz w:val="28"/>
          <w:szCs w:val="28"/>
        </w:rPr>
        <w:t>ciò implica che ciascun router invierà dei messaggi ICMPv6</w:t>
      </w:r>
      <w:r>
        <w:rPr>
          <w:sz w:val="28"/>
          <w:szCs w:val="28"/>
        </w:rPr>
        <w:t xml:space="preserve"> </w:t>
      </w:r>
      <w:r w:rsidR="00CB369E">
        <w:rPr>
          <w:sz w:val="28"/>
          <w:szCs w:val="28"/>
        </w:rPr>
        <w:t>“</w:t>
      </w:r>
      <w:proofErr w:type="spellStart"/>
      <w:r w:rsidR="00E4050B" w:rsidRPr="00E4050B">
        <w:rPr>
          <w:sz w:val="28"/>
          <w:szCs w:val="28"/>
        </w:rPr>
        <w:t>Neighbor</w:t>
      </w:r>
      <w:proofErr w:type="spellEnd"/>
      <w:r w:rsidR="00E4050B" w:rsidRPr="00E4050B">
        <w:rPr>
          <w:sz w:val="28"/>
          <w:szCs w:val="28"/>
        </w:rPr>
        <w:t xml:space="preserve"> </w:t>
      </w:r>
      <w:proofErr w:type="spellStart"/>
      <w:r w:rsidR="00CB369E">
        <w:rPr>
          <w:sz w:val="28"/>
          <w:szCs w:val="28"/>
        </w:rPr>
        <w:t>S</w:t>
      </w:r>
      <w:r w:rsidR="00E4050B" w:rsidRPr="00E4050B">
        <w:rPr>
          <w:sz w:val="28"/>
          <w:szCs w:val="28"/>
        </w:rPr>
        <w:t>olicitation</w:t>
      </w:r>
      <w:proofErr w:type="spellEnd"/>
      <w:r w:rsidR="00CB369E">
        <w:rPr>
          <w:sz w:val="28"/>
          <w:szCs w:val="28"/>
        </w:rPr>
        <w:t>”</w:t>
      </w:r>
      <w:r w:rsidR="00E4050B" w:rsidRPr="00E4050B">
        <w:rPr>
          <w:sz w:val="28"/>
          <w:szCs w:val="28"/>
        </w:rPr>
        <w:t xml:space="preserve"> (con risposta di </w:t>
      </w:r>
      <w:r w:rsidR="00CB369E">
        <w:rPr>
          <w:sz w:val="28"/>
          <w:szCs w:val="28"/>
        </w:rPr>
        <w:t>“</w:t>
      </w:r>
      <w:proofErr w:type="spellStart"/>
      <w:r w:rsidR="00E4050B" w:rsidRPr="00E4050B">
        <w:rPr>
          <w:sz w:val="28"/>
          <w:szCs w:val="28"/>
        </w:rPr>
        <w:t>Neighbor</w:t>
      </w:r>
      <w:proofErr w:type="spellEnd"/>
      <w:r w:rsidR="00E4050B" w:rsidRPr="00E4050B">
        <w:rPr>
          <w:sz w:val="28"/>
          <w:szCs w:val="28"/>
        </w:rPr>
        <w:t xml:space="preserve"> </w:t>
      </w:r>
      <w:proofErr w:type="spellStart"/>
      <w:r w:rsidR="00CB369E">
        <w:rPr>
          <w:sz w:val="28"/>
          <w:szCs w:val="28"/>
        </w:rPr>
        <w:t>A</w:t>
      </w:r>
      <w:r w:rsidR="00E4050B" w:rsidRPr="00E4050B">
        <w:rPr>
          <w:sz w:val="28"/>
          <w:szCs w:val="28"/>
        </w:rPr>
        <w:t>dvertisement</w:t>
      </w:r>
      <w:proofErr w:type="spellEnd"/>
      <w:r w:rsidR="00E4050B" w:rsidRPr="00E4050B">
        <w:rPr>
          <w:sz w:val="28"/>
          <w:szCs w:val="28"/>
        </w:rPr>
        <w:t>")</w:t>
      </w:r>
      <w:r>
        <w:rPr>
          <w:sz w:val="28"/>
          <w:szCs w:val="28"/>
        </w:rPr>
        <w:t xml:space="preserve"> </w:t>
      </w:r>
      <w:r w:rsidR="00E4050B" w:rsidRPr="00E4050B">
        <w:rPr>
          <w:sz w:val="28"/>
          <w:szCs w:val="28"/>
        </w:rPr>
        <w:t xml:space="preserve">per </w:t>
      </w:r>
      <w:r>
        <w:rPr>
          <w:sz w:val="28"/>
          <w:szCs w:val="28"/>
        </w:rPr>
        <w:t xml:space="preserve">conoscere il MAC corrispondente all’IP del </w:t>
      </w:r>
      <w:proofErr w:type="spellStart"/>
      <w:r>
        <w:rPr>
          <w:sz w:val="28"/>
          <w:szCs w:val="28"/>
        </w:rPr>
        <w:t>next</w:t>
      </w:r>
      <w:proofErr w:type="spellEnd"/>
      <w:r>
        <w:rPr>
          <w:sz w:val="28"/>
          <w:szCs w:val="28"/>
        </w:rPr>
        <w:t>-hop.</w:t>
      </w:r>
    </w:p>
    <w:p w:rsidR="00E4050B" w:rsidRPr="00E4050B" w:rsidRDefault="00E4050B" w:rsidP="00E4050B">
      <w:pPr>
        <w:pStyle w:val="Nessunaspaziatura"/>
        <w:rPr>
          <w:sz w:val="28"/>
          <w:szCs w:val="28"/>
        </w:rPr>
      </w:pPr>
      <w:r w:rsidRPr="00E4050B">
        <w:rPr>
          <w:sz w:val="28"/>
          <w:szCs w:val="28"/>
        </w:rPr>
        <w:t>R1</w:t>
      </w:r>
      <w:r w:rsidR="00CB369E">
        <w:rPr>
          <w:sz w:val="28"/>
          <w:szCs w:val="28"/>
        </w:rPr>
        <w:t>, quindi,</w:t>
      </w:r>
      <w:r w:rsidRPr="00E4050B">
        <w:rPr>
          <w:sz w:val="28"/>
          <w:szCs w:val="28"/>
        </w:rPr>
        <w:t xml:space="preserve"> invia un pacchetto ICMPv6 </w:t>
      </w:r>
      <w:r w:rsidR="00CB369E">
        <w:rPr>
          <w:sz w:val="28"/>
          <w:szCs w:val="28"/>
        </w:rPr>
        <w:t>“</w:t>
      </w:r>
      <w:proofErr w:type="spellStart"/>
      <w:r w:rsidRPr="00E4050B">
        <w:rPr>
          <w:sz w:val="28"/>
          <w:szCs w:val="28"/>
        </w:rPr>
        <w:t>Neighbor</w:t>
      </w:r>
      <w:proofErr w:type="spellEnd"/>
      <w:r w:rsidRPr="00E4050B">
        <w:rPr>
          <w:sz w:val="28"/>
          <w:szCs w:val="28"/>
        </w:rPr>
        <w:t xml:space="preserve"> </w:t>
      </w:r>
      <w:proofErr w:type="spellStart"/>
      <w:r w:rsidR="00CB369E">
        <w:rPr>
          <w:sz w:val="28"/>
          <w:szCs w:val="28"/>
        </w:rPr>
        <w:t>S</w:t>
      </w:r>
      <w:r w:rsidRPr="00E4050B">
        <w:rPr>
          <w:sz w:val="28"/>
          <w:szCs w:val="28"/>
        </w:rPr>
        <w:t>olicitation</w:t>
      </w:r>
      <w:proofErr w:type="spellEnd"/>
      <w:r w:rsidR="00CB369E">
        <w:rPr>
          <w:sz w:val="28"/>
          <w:szCs w:val="28"/>
        </w:rPr>
        <w:t>”</w:t>
      </w:r>
      <w:r w:rsidRPr="00E4050B">
        <w:rPr>
          <w:sz w:val="28"/>
          <w:szCs w:val="28"/>
        </w:rPr>
        <w:t xml:space="preserve"> con indirizzo </w:t>
      </w:r>
      <w:proofErr w:type="spellStart"/>
      <w:r w:rsidRPr="00E4050B">
        <w:rPr>
          <w:sz w:val="28"/>
          <w:szCs w:val="28"/>
        </w:rPr>
        <w:t>multicast</w:t>
      </w:r>
      <w:proofErr w:type="spellEnd"/>
    </w:p>
    <w:p w:rsidR="00E4050B" w:rsidRDefault="00CB369E" w:rsidP="00E4050B">
      <w:pPr>
        <w:pStyle w:val="Nessunaspaziatura"/>
        <w:rPr>
          <w:sz w:val="28"/>
          <w:szCs w:val="28"/>
        </w:rPr>
      </w:pPr>
      <w:r>
        <w:rPr>
          <w:sz w:val="28"/>
          <w:szCs w:val="28"/>
        </w:rPr>
        <w:t>ff</w:t>
      </w:r>
      <w:r w:rsidR="007E3DE4" w:rsidRPr="007E3DE4">
        <w:rPr>
          <w:sz w:val="28"/>
          <w:szCs w:val="28"/>
        </w:rPr>
        <w:t>02::1:</w:t>
      </w:r>
      <w:r>
        <w:rPr>
          <w:sz w:val="28"/>
          <w:szCs w:val="28"/>
        </w:rPr>
        <w:t>ff</w:t>
      </w:r>
      <w:r w:rsidR="007E3DE4" w:rsidRPr="007E3DE4">
        <w:rPr>
          <w:sz w:val="28"/>
          <w:szCs w:val="28"/>
        </w:rPr>
        <w:t xml:space="preserve">00:1 (MAC </w:t>
      </w:r>
      <w:proofErr w:type="spellStart"/>
      <w:r w:rsidR="007E3DE4" w:rsidRPr="007E3DE4">
        <w:rPr>
          <w:sz w:val="28"/>
          <w:szCs w:val="28"/>
        </w:rPr>
        <w:t>multicast</w:t>
      </w:r>
      <w:proofErr w:type="spellEnd"/>
      <w:r w:rsidR="00E4050B" w:rsidRPr="007E3DE4">
        <w:rPr>
          <w:sz w:val="28"/>
          <w:szCs w:val="28"/>
        </w:rPr>
        <w:t xml:space="preserve"> 33</w:t>
      </w:r>
      <w:r w:rsidR="007E3DE4" w:rsidRPr="007E3DE4">
        <w:rPr>
          <w:sz w:val="28"/>
          <w:szCs w:val="28"/>
        </w:rPr>
        <w:t>:</w:t>
      </w:r>
      <w:r w:rsidR="00E4050B" w:rsidRPr="007E3DE4">
        <w:rPr>
          <w:sz w:val="28"/>
          <w:szCs w:val="28"/>
        </w:rPr>
        <w:t>33</w:t>
      </w:r>
      <w:r w:rsidR="007E3DE4" w:rsidRPr="007E3DE4">
        <w:rPr>
          <w:sz w:val="28"/>
          <w:szCs w:val="28"/>
        </w:rPr>
        <w:t>:</w:t>
      </w:r>
      <w:r>
        <w:rPr>
          <w:sz w:val="28"/>
          <w:szCs w:val="28"/>
        </w:rPr>
        <w:t>ff</w:t>
      </w:r>
      <w:r w:rsidR="007E3DE4" w:rsidRPr="007E3DE4">
        <w:rPr>
          <w:sz w:val="28"/>
          <w:szCs w:val="28"/>
        </w:rPr>
        <w:t>:</w:t>
      </w:r>
      <w:r w:rsidR="00E4050B" w:rsidRPr="007E3DE4">
        <w:rPr>
          <w:sz w:val="28"/>
          <w:szCs w:val="28"/>
        </w:rPr>
        <w:t>00</w:t>
      </w:r>
      <w:r w:rsidR="007E3DE4" w:rsidRPr="007E3DE4">
        <w:rPr>
          <w:sz w:val="28"/>
          <w:szCs w:val="28"/>
        </w:rPr>
        <w:t>:</w:t>
      </w:r>
      <w:r w:rsidR="00E4050B" w:rsidRPr="007E3DE4">
        <w:rPr>
          <w:sz w:val="28"/>
          <w:szCs w:val="28"/>
        </w:rPr>
        <w:t>00</w:t>
      </w:r>
      <w:r w:rsidR="007E3DE4" w:rsidRPr="007E3DE4">
        <w:rPr>
          <w:sz w:val="28"/>
          <w:szCs w:val="28"/>
        </w:rPr>
        <w:t>:</w:t>
      </w:r>
      <w:r w:rsidR="00E4050B" w:rsidRPr="007E3DE4">
        <w:rPr>
          <w:sz w:val="28"/>
          <w:szCs w:val="28"/>
        </w:rPr>
        <w:t>01),</w:t>
      </w:r>
      <w:r w:rsidR="007E3DE4" w:rsidRPr="007E3DE4">
        <w:rPr>
          <w:sz w:val="28"/>
          <w:szCs w:val="28"/>
        </w:rPr>
        <w:t xml:space="preserve"> </w:t>
      </w:r>
      <w:r w:rsidR="00E4050B" w:rsidRPr="00E4050B">
        <w:rPr>
          <w:sz w:val="28"/>
          <w:szCs w:val="28"/>
        </w:rPr>
        <w:t xml:space="preserve">per conoscere l'indirizzo MAC corrispondente all' </w:t>
      </w:r>
      <w:r w:rsidR="007E3DE4">
        <w:rPr>
          <w:sz w:val="28"/>
          <w:szCs w:val="28"/>
        </w:rPr>
        <w:t>IP</w:t>
      </w:r>
      <w:r w:rsidR="00E4050B" w:rsidRPr="00E4050B">
        <w:rPr>
          <w:sz w:val="28"/>
          <w:szCs w:val="28"/>
        </w:rPr>
        <w:t>v6 2001:1000::1</w:t>
      </w:r>
      <w:r w:rsidR="007E3DE4">
        <w:rPr>
          <w:sz w:val="28"/>
          <w:szCs w:val="28"/>
        </w:rPr>
        <w:t xml:space="preserve"> </w:t>
      </w:r>
      <w:r w:rsidR="00E4050B" w:rsidRPr="00E4050B">
        <w:rPr>
          <w:sz w:val="28"/>
          <w:szCs w:val="28"/>
        </w:rPr>
        <w:t>(ossia l'indirizzo dell' interfaccia Fa 0/0 di R2).</w:t>
      </w:r>
    </w:p>
    <w:p w:rsidR="00E4050B" w:rsidRPr="008C4E10" w:rsidRDefault="00004D46" w:rsidP="00E4050B">
      <w:pPr>
        <w:pStyle w:val="Nessunaspaziatura"/>
        <w:rPr>
          <w:sz w:val="28"/>
          <w:szCs w:val="28"/>
        </w:rPr>
      </w:pPr>
      <w:r w:rsidRPr="008C4E10">
        <w:rPr>
          <w:sz w:val="28"/>
          <w:szCs w:val="28"/>
        </w:rPr>
        <w:t>R2 risponde con un “</w:t>
      </w:r>
      <w:proofErr w:type="spellStart"/>
      <w:r w:rsidR="00E4050B" w:rsidRPr="008C4E10">
        <w:rPr>
          <w:sz w:val="28"/>
          <w:szCs w:val="28"/>
        </w:rPr>
        <w:t>Neighbor</w:t>
      </w:r>
      <w:proofErr w:type="spellEnd"/>
      <w:r w:rsidR="00E4050B" w:rsidRPr="008C4E10">
        <w:rPr>
          <w:sz w:val="28"/>
          <w:szCs w:val="28"/>
        </w:rPr>
        <w:t xml:space="preserve"> </w:t>
      </w:r>
      <w:proofErr w:type="spellStart"/>
      <w:r w:rsidR="00CB369E">
        <w:rPr>
          <w:sz w:val="28"/>
          <w:szCs w:val="28"/>
        </w:rPr>
        <w:t>A</w:t>
      </w:r>
      <w:r w:rsidR="00E4050B" w:rsidRPr="008C4E10">
        <w:rPr>
          <w:sz w:val="28"/>
          <w:szCs w:val="28"/>
        </w:rPr>
        <w:t>dvertisement</w:t>
      </w:r>
      <w:proofErr w:type="spellEnd"/>
      <w:r w:rsidRPr="008C4E10">
        <w:rPr>
          <w:sz w:val="28"/>
          <w:szCs w:val="28"/>
        </w:rPr>
        <w:t>”</w:t>
      </w:r>
      <w:r w:rsidR="00E4050B" w:rsidRPr="008C4E10">
        <w:rPr>
          <w:sz w:val="28"/>
          <w:szCs w:val="28"/>
        </w:rPr>
        <w:t xml:space="preserve">, </w:t>
      </w:r>
      <w:r w:rsidR="007E3DE4" w:rsidRPr="008C4E10">
        <w:rPr>
          <w:sz w:val="28"/>
          <w:szCs w:val="28"/>
        </w:rPr>
        <w:t xml:space="preserve"> ed R1 invia l’</w:t>
      </w:r>
      <w:proofErr w:type="spellStart"/>
      <w:r w:rsidR="007E3DE4" w:rsidRPr="008C4E10">
        <w:rPr>
          <w:sz w:val="28"/>
          <w:szCs w:val="28"/>
        </w:rPr>
        <w:t>echo</w:t>
      </w:r>
      <w:proofErr w:type="spellEnd"/>
      <w:r w:rsidR="007E3DE4" w:rsidRPr="008C4E10">
        <w:rPr>
          <w:sz w:val="28"/>
          <w:szCs w:val="28"/>
        </w:rPr>
        <w:t xml:space="preserve"> </w:t>
      </w:r>
      <w:proofErr w:type="spellStart"/>
      <w:r w:rsidR="007E3DE4" w:rsidRPr="008C4E10">
        <w:rPr>
          <w:sz w:val="28"/>
          <w:szCs w:val="28"/>
        </w:rPr>
        <w:t>request</w:t>
      </w:r>
      <w:proofErr w:type="spellEnd"/>
      <w:r w:rsidR="00CB369E">
        <w:rPr>
          <w:sz w:val="28"/>
          <w:szCs w:val="28"/>
        </w:rPr>
        <w:t xml:space="preserve"> (1)</w:t>
      </w:r>
      <w:r w:rsidR="00E4050B" w:rsidRPr="008C4E10">
        <w:rPr>
          <w:sz w:val="28"/>
          <w:szCs w:val="28"/>
        </w:rPr>
        <w:t>.</w:t>
      </w:r>
    </w:p>
    <w:p w:rsidR="008C4E10" w:rsidRDefault="007E3DE4" w:rsidP="00E4050B">
      <w:pPr>
        <w:pStyle w:val="Nessunaspaziatura"/>
        <w:rPr>
          <w:sz w:val="28"/>
          <w:szCs w:val="28"/>
        </w:rPr>
      </w:pPr>
      <w:r w:rsidRPr="007E3DE4">
        <w:rPr>
          <w:sz w:val="28"/>
          <w:szCs w:val="28"/>
        </w:rPr>
        <w:t xml:space="preserve">Analogamente, </w:t>
      </w:r>
      <w:r w:rsidR="00CB369E">
        <w:rPr>
          <w:sz w:val="28"/>
          <w:szCs w:val="28"/>
        </w:rPr>
        <w:t xml:space="preserve">R2 </w:t>
      </w:r>
      <w:r w:rsidR="00E4050B" w:rsidRPr="00E4050B">
        <w:rPr>
          <w:sz w:val="28"/>
          <w:szCs w:val="28"/>
        </w:rPr>
        <w:t xml:space="preserve">richiede il MAC </w:t>
      </w:r>
      <w:proofErr w:type="spellStart"/>
      <w:r w:rsidR="00E4050B" w:rsidRPr="00E4050B">
        <w:rPr>
          <w:sz w:val="28"/>
          <w:szCs w:val="28"/>
        </w:rPr>
        <w:t>address</w:t>
      </w:r>
      <w:proofErr w:type="spellEnd"/>
      <w:r w:rsidR="00E4050B" w:rsidRPr="00E4050B">
        <w:rPr>
          <w:sz w:val="28"/>
          <w:szCs w:val="28"/>
        </w:rPr>
        <w:t xml:space="preserve"> dell' interfaccia di R3 nella stessa sottorete</w:t>
      </w:r>
      <w:r w:rsidR="00004D46">
        <w:rPr>
          <w:sz w:val="28"/>
          <w:szCs w:val="28"/>
        </w:rPr>
        <w:t xml:space="preserve"> ed</w:t>
      </w:r>
      <w:r>
        <w:rPr>
          <w:sz w:val="28"/>
          <w:szCs w:val="28"/>
        </w:rPr>
        <w:t xml:space="preserve"> </w:t>
      </w:r>
      <w:r w:rsidR="00E4050B" w:rsidRPr="00E4050B">
        <w:rPr>
          <w:sz w:val="28"/>
          <w:szCs w:val="28"/>
        </w:rPr>
        <w:t>R3 risponde</w:t>
      </w:r>
      <w:r>
        <w:rPr>
          <w:sz w:val="28"/>
          <w:szCs w:val="28"/>
        </w:rPr>
        <w:t>.</w:t>
      </w:r>
      <w:r w:rsidR="008C4E10">
        <w:rPr>
          <w:sz w:val="28"/>
          <w:szCs w:val="28"/>
        </w:rPr>
        <w:t xml:space="preserve"> R1 invia un altro </w:t>
      </w:r>
      <w:proofErr w:type="spellStart"/>
      <w:r w:rsidR="008C4E10">
        <w:rPr>
          <w:sz w:val="28"/>
          <w:szCs w:val="28"/>
        </w:rPr>
        <w:t>echo</w:t>
      </w:r>
      <w:proofErr w:type="spellEnd"/>
      <w:r w:rsidR="008C4E10">
        <w:rPr>
          <w:sz w:val="28"/>
          <w:szCs w:val="28"/>
        </w:rPr>
        <w:t xml:space="preserve"> </w:t>
      </w:r>
      <w:proofErr w:type="spellStart"/>
      <w:r w:rsidR="008C4E10">
        <w:rPr>
          <w:sz w:val="28"/>
          <w:szCs w:val="28"/>
        </w:rPr>
        <w:t>request</w:t>
      </w:r>
      <w:proofErr w:type="spellEnd"/>
      <w:r w:rsidR="00CB369E">
        <w:rPr>
          <w:sz w:val="28"/>
          <w:szCs w:val="28"/>
        </w:rPr>
        <w:t xml:space="preserve"> (2)</w:t>
      </w:r>
      <w:r w:rsidR="008C4E1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E4050B" w:rsidRPr="00E4050B">
        <w:rPr>
          <w:sz w:val="28"/>
          <w:szCs w:val="28"/>
        </w:rPr>
        <w:t>Infine R3 ottiene da R5 il suo indirizzo MAC</w:t>
      </w:r>
      <w:r w:rsidR="008C4E10">
        <w:rPr>
          <w:sz w:val="28"/>
          <w:szCs w:val="28"/>
        </w:rPr>
        <w:t>;</w:t>
      </w:r>
      <w:r w:rsidR="00E4050B" w:rsidRPr="00E4050B">
        <w:rPr>
          <w:sz w:val="28"/>
          <w:szCs w:val="28"/>
        </w:rPr>
        <w:t xml:space="preserve"> R1 invia </w:t>
      </w:r>
      <w:r w:rsidR="008C4E10">
        <w:rPr>
          <w:sz w:val="28"/>
          <w:szCs w:val="28"/>
        </w:rPr>
        <w:t>un</w:t>
      </w:r>
      <w:r w:rsidR="00E4050B" w:rsidRPr="00E4050B">
        <w:rPr>
          <w:sz w:val="28"/>
          <w:szCs w:val="28"/>
        </w:rPr>
        <w:t xml:space="preserve"> </w:t>
      </w:r>
      <w:r w:rsidR="00CB369E">
        <w:rPr>
          <w:sz w:val="28"/>
          <w:szCs w:val="28"/>
        </w:rPr>
        <w:t xml:space="preserve">altro </w:t>
      </w:r>
      <w:proofErr w:type="spellStart"/>
      <w:r w:rsidR="00E4050B" w:rsidRPr="00E4050B">
        <w:rPr>
          <w:sz w:val="28"/>
          <w:szCs w:val="28"/>
        </w:rPr>
        <w:t>echo</w:t>
      </w:r>
      <w:proofErr w:type="spellEnd"/>
      <w:r w:rsidR="008C4E10">
        <w:rPr>
          <w:sz w:val="28"/>
          <w:szCs w:val="28"/>
        </w:rPr>
        <w:t xml:space="preserve"> </w:t>
      </w:r>
      <w:proofErr w:type="spellStart"/>
      <w:r w:rsidR="008C4E10">
        <w:rPr>
          <w:sz w:val="28"/>
          <w:szCs w:val="28"/>
        </w:rPr>
        <w:t>request</w:t>
      </w:r>
      <w:proofErr w:type="spellEnd"/>
      <w:r w:rsidR="00E4050B" w:rsidRPr="00E4050B">
        <w:rPr>
          <w:sz w:val="28"/>
          <w:szCs w:val="28"/>
        </w:rPr>
        <w:t xml:space="preserve"> (3).</w:t>
      </w:r>
      <w:r w:rsidR="008C4E10">
        <w:rPr>
          <w:sz w:val="28"/>
          <w:szCs w:val="28"/>
        </w:rPr>
        <w:t xml:space="preserve"> </w:t>
      </w:r>
      <w:r w:rsidR="00E4050B" w:rsidRPr="00E4050B">
        <w:rPr>
          <w:sz w:val="28"/>
          <w:szCs w:val="28"/>
        </w:rPr>
        <w:t xml:space="preserve">Viceversa, R5 recupera il MAC </w:t>
      </w:r>
      <w:proofErr w:type="spellStart"/>
      <w:r w:rsidR="00E4050B" w:rsidRPr="00E4050B">
        <w:rPr>
          <w:sz w:val="28"/>
          <w:szCs w:val="28"/>
        </w:rPr>
        <w:t>addre</w:t>
      </w:r>
      <w:r w:rsidR="008C4E10">
        <w:rPr>
          <w:sz w:val="28"/>
          <w:szCs w:val="28"/>
        </w:rPr>
        <w:t>ss</w:t>
      </w:r>
      <w:proofErr w:type="spellEnd"/>
      <w:r w:rsidR="008C4E10">
        <w:rPr>
          <w:sz w:val="28"/>
          <w:szCs w:val="28"/>
        </w:rPr>
        <w:t xml:space="preserve"> di R3 della stessa sottorete ed invia il primo </w:t>
      </w:r>
      <w:proofErr w:type="spellStart"/>
      <w:r w:rsidR="008C4E10">
        <w:rPr>
          <w:sz w:val="28"/>
          <w:szCs w:val="28"/>
        </w:rPr>
        <w:t>echo-reply</w:t>
      </w:r>
      <w:proofErr w:type="spellEnd"/>
      <w:r w:rsidR="00CB369E">
        <w:rPr>
          <w:sz w:val="28"/>
          <w:szCs w:val="28"/>
        </w:rPr>
        <w:t xml:space="preserve"> (1)</w:t>
      </w:r>
      <w:r w:rsidR="008C4E10">
        <w:rPr>
          <w:sz w:val="28"/>
          <w:szCs w:val="28"/>
        </w:rPr>
        <w:t>.</w:t>
      </w:r>
    </w:p>
    <w:p w:rsidR="008D2055" w:rsidRDefault="008C4E10" w:rsidP="003775DE">
      <w:pPr>
        <w:pStyle w:val="Nessunaspaziatura"/>
        <w:rPr>
          <w:sz w:val="28"/>
          <w:szCs w:val="28"/>
        </w:rPr>
      </w:pPr>
      <w:r>
        <w:rPr>
          <w:sz w:val="28"/>
          <w:szCs w:val="28"/>
        </w:rPr>
        <w:t xml:space="preserve">R3 richiede il MAC di R2 (sottorete R2-R3) e il primo </w:t>
      </w:r>
      <w:proofErr w:type="spellStart"/>
      <w:r>
        <w:rPr>
          <w:sz w:val="28"/>
          <w:szCs w:val="28"/>
        </w:rPr>
        <w:t>echo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reply</w:t>
      </w:r>
      <w:proofErr w:type="spellEnd"/>
      <w:r>
        <w:rPr>
          <w:sz w:val="28"/>
          <w:szCs w:val="28"/>
        </w:rPr>
        <w:t xml:space="preserve"> arriva ad R1. Gli altri due </w:t>
      </w:r>
      <w:proofErr w:type="spellStart"/>
      <w:r>
        <w:rPr>
          <w:sz w:val="28"/>
          <w:szCs w:val="28"/>
        </w:rPr>
        <w:t>echo-reply</w:t>
      </w:r>
      <w:proofErr w:type="spellEnd"/>
      <w:r>
        <w:rPr>
          <w:sz w:val="28"/>
          <w:szCs w:val="28"/>
        </w:rPr>
        <w:t xml:space="preserve"> </w:t>
      </w:r>
      <w:r w:rsidR="00CB369E">
        <w:rPr>
          <w:sz w:val="28"/>
          <w:szCs w:val="28"/>
        </w:rPr>
        <w:t xml:space="preserve">(2-3) arrivano </w:t>
      </w:r>
      <w:bookmarkStart w:id="0" w:name="_GoBack"/>
      <w:bookmarkEnd w:id="0"/>
      <w:r>
        <w:rPr>
          <w:sz w:val="28"/>
          <w:szCs w:val="28"/>
        </w:rPr>
        <w:t xml:space="preserve">in rapida successione. </w:t>
      </w:r>
    </w:p>
    <w:p w:rsidR="00542EC4" w:rsidRPr="00837074" w:rsidRDefault="00542EC4" w:rsidP="00ED086D">
      <w:pPr>
        <w:pStyle w:val="Nessunaspaziatura"/>
        <w:rPr>
          <w:sz w:val="28"/>
          <w:szCs w:val="28"/>
        </w:rPr>
      </w:pPr>
    </w:p>
    <w:sectPr w:rsidR="00542EC4" w:rsidRPr="008370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074"/>
    <w:rsid w:val="00004D46"/>
    <w:rsid w:val="00021360"/>
    <w:rsid w:val="00216040"/>
    <w:rsid w:val="0023280D"/>
    <w:rsid w:val="00235D7A"/>
    <w:rsid w:val="00294248"/>
    <w:rsid w:val="00334891"/>
    <w:rsid w:val="003775DE"/>
    <w:rsid w:val="003F0B42"/>
    <w:rsid w:val="004C3011"/>
    <w:rsid w:val="00542EC4"/>
    <w:rsid w:val="006A2ED6"/>
    <w:rsid w:val="007E3DE4"/>
    <w:rsid w:val="00837074"/>
    <w:rsid w:val="008C4E10"/>
    <w:rsid w:val="008D2055"/>
    <w:rsid w:val="009434D5"/>
    <w:rsid w:val="00AD0263"/>
    <w:rsid w:val="00CB369E"/>
    <w:rsid w:val="00E16D35"/>
    <w:rsid w:val="00E3359A"/>
    <w:rsid w:val="00E4050B"/>
    <w:rsid w:val="00ED086D"/>
    <w:rsid w:val="00F4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370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37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Nicola</cp:lastModifiedBy>
  <cp:revision>12</cp:revision>
  <dcterms:created xsi:type="dcterms:W3CDTF">2010-11-05T16:37:00Z</dcterms:created>
  <dcterms:modified xsi:type="dcterms:W3CDTF">2010-11-06T10:37:00Z</dcterms:modified>
</cp:coreProperties>
</file>